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866EA24" w14:textId="6C658DC1" w:rsidR="00FE1FAD" w:rsidRDefault="00322E4D" w:rsidP="00322E4D">
      <w:pPr>
        <w:tabs>
          <w:tab w:val="left" w:pos="851"/>
        </w:tabs>
        <w:jc w:val="center"/>
        <w:rPr>
          <w:rFonts w:ascii="Arial" w:hAnsi="Arial" w:cs="Arial"/>
          <w:bCs/>
          <w:i/>
          <w:iCs/>
          <w:sz w:val="18"/>
          <w:szCs w:val="18"/>
        </w:rPr>
      </w:pPr>
      <w:r w:rsidRPr="00FE1FAD">
        <w:rPr>
          <w:noProof/>
          <w:lang w:eastAsia="fr-FR"/>
        </w:rPr>
        <w:drawing>
          <wp:inline distT="0" distB="0" distL="0" distR="0" wp14:anchorId="0EFC08C5" wp14:editId="75E93785">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DEF2DE3" w14:textId="5BC04803" w:rsidR="00322E4D" w:rsidRDefault="00322E4D" w:rsidP="00FE1FAD">
      <w:pPr>
        <w:tabs>
          <w:tab w:val="left" w:pos="851"/>
        </w:tabs>
        <w:jc w:val="both"/>
        <w:rPr>
          <w:rFonts w:ascii="Arial" w:hAnsi="Arial" w:cs="Arial"/>
          <w:bCs/>
          <w:i/>
          <w:iCs/>
          <w:sz w:val="18"/>
          <w:szCs w:val="18"/>
        </w:rPr>
      </w:pPr>
    </w:p>
    <w:p w14:paraId="7A978051" w14:textId="2EB701D5" w:rsidR="00322E4D" w:rsidRDefault="00322E4D" w:rsidP="00FE1FAD">
      <w:pPr>
        <w:tabs>
          <w:tab w:val="left" w:pos="851"/>
        </w:tabs>
        <w:jc w:val="both"/>
        <w:rPr>
          <w:rFonts w:ascii="Arial" w:hAnsi="Arial" w:cs="Arial"/>
          <w:bCs/>
          <w:i/>
          <w:iCs/>
          <w:sz w:val="18"/>
          <w:szCs w:val="18"/>
        </w:rPr>
      </w:pPr>
    </w:p>
    <w:p w14:paraId="4B35ABAD" w14:textId="77777777" w:rsidR="00322E4D" w:rsidRPr="00FE1FAD" w:rsidRDefault="00322E4D" w:rsidP="00322E4D">
      <w:pPr>
        <w:ind w:right="212"/>
        <w:jc w:val="center"/>
        <w:rPr>
          <w:rFonts w:ascii="Arial" w:hAnsi="Arial" w:cs="Arial"/>
          <w:b/>
          <w:sz w:val="16"/>
          <w:szCs w:val="16"/>
        </w:rPr>
      </w:pPr>
      <w:r w:rsidRPr="00FE1FAD">
        <w:rPr>
          <w:rFonts w:ascii="Arial" w:hAnsi="Arial" w:cs="Arial"/>
          <w:b/>
          <w:sz w:val="16"/>
          <w:szCs w:val="16"/>
        </w:rPr>
        <w:t>MINISTERE DE L’ECONOMIE ET DES FINANCES</w:t>
      </w:r>
    </w:p>
    <w:p w14:paraId="3DCE1F85" w14:textId="6507F92B" w:rsidR="00322E4D" w:rsidRDefault="00322E4D" w:rsidP="00322E4D">
      <w:pPr>
        <w:tabs>
          <w:tab w:val="left" w:pos="851"/>
        </w:tabs>
        <w:jc w:val="center"/>
        <w:rPr>
          <w:rFonts w:ascii="Arial" w:hAnsi="Arial" w:cs="Arial"/>
          <w:bCs/>
          <w:i/>
          <w:iCs/>
          <w:sz w:val="18"/>
          <w:szCs w:val="18"/>
        </w:rPr>
      </w:pPr>
      <w:r w:rsidRPr="00FE1FAD">
        <w:rPr>
          <w:rFonts w:ascii="Arial" w:hAnsi="Arial" w:cs="Arial"/>
          <w:b/>
          <w:sz w:val="18"/>
          <w:szCs w:val="18"/>
        </w:rPr>
        <w:t>Direction des Affaires Juridiques</w:t>
      </w:r>
    </w:p>
    <w:p w14:paraId="4573F146" w14:textId="49342E33" w:rsidR="00322E4D" w:rsidRDefault="00322E4D" w:rsidP="00FE1FAD">
      <w:pPr>
        <w:tabs>
          <w:tab w:val="left" w:pos="851"/>
        </w:tabs>
        <w:jc w:val="both"/>
        <w:rPr>
          <w:rFonts w:ascii="Arial" w:hAnsi="Arial" w:cs="Arial"/>
          <w:bCs/>
          <w:i/>
          <w:iCs/>
          <w:sz w:val="18"/>
          <w:szCs w:val="18"/>
        </w:rPr>
      </w:pPr>
    </w:p>
    <w:tbl>
      <w:tblPr>
        <w:tblpPr w:leftFromText="141" w:rightFromText="141" w:vertAnchor="text" w:horzAnchor="margin" w:tblpY="8"/>
        <w:tblW w:w="10277" w:type="dxa"/>
        <w:tblLayout w:type="fixed"/>
        <w:tblCellMar>
          <w:left w:w="71" w:type="dxa"/>
          <w:right w:w="71" w:type="dxa"/>
        </w:tblCellMar>
        <w:tblLook w:val="0000" w:firstRow="0" w:lastRow="0" w:firstColumn="0" w:lastColumn="0" w:noHBand="0" w:noVBand="0"/>
      </w:tblPr>
      <w:tblGrid>
        <w:gridCol w:w="9002"/>
        <w:gridCol w:w="1275"/>
      </w:tblGrid>
      <w:tr w:rsidR="00322E4D" w:rsidRPr="00FE1FAD" w14:paraId="773E5E5D" w14:textId="77777777" w:rsidTr="00322E4D">
        <w:trPr>
          <w:trHeight w:val="933"/>
        </w:trPr>
        <w:tc>
          <w:tcPr>
            <w:tcW w:w="9002" w:type="dxa"/>
            <w:shd w:val="clear" w:color="auto" w:fill="66CCFF"/>
          </w:tcPr>
          <w:p w14:paraId="53FB6465" w14:textId="77777777" w:rsidR="00322E4D" w:rsidRPr="00FE1FAD" w:rsidRDefault="00322E4D" w:rsidP="00322E4D">
            <w:pPr>
              <w:tabs>
                <w:tab w:val="left" w:pos="851"/>
              </w:tabs>
              <w:spacing w:before="120" w:after="120"/>
              <w:jc w:val="center"/>
              <w:rPr>
                <w:rFonts w:ascii="Arial" w:hAnsi="Arial" w:cs="Arial"/>
                <w:b/>
                <w:bCs/>
                <w:caps/>
                <w:sz w:val="28"/>
                <w:szCs w:val="28"/>
              </w:rPr>
            </w:pPr>
            <w:r w:rsidRPr="00FE1FAD">
              <w:rPr>
                <w:rFonts w:ascii="Arial" w:hAnsi="Arial" w:cs="Arial"/>
                <w:sz w:val="24"/>
                <w:szCs w:val="24"/>
              </w:rPr>
              <w:t>ARCH</w:t>
            </w:r>
            <w:r w:rsidRPr="00FE1FAD">
              <w:rPr>
                <w:rFonts w:ascii="Arial" w:hAnsi="Arial" w:cs="Arial"/>
                <w:caps/>
                <w:sz w:val="24"/>
                <w:szCs w:val="24"/>
              </w:rPr>
              <w:t>é</w:t>
            </w:r>
            <w:r w:rsidRPr="00FE1FAD">
              <w:rPr>
                <w:rFonts w:ascii="Arial" w:hAnsi="Arial" w:cs="Arial"/>
                <w:sz w:val="24"/>
                <w:szCs w:val="24"/>
              </w:rPr>
              <w:t>S PUBLICS</w:t>
            </w:r>
          </w:p>
          <w:p w14:paraId="6E474C08" w14:textId="26F54E19" w:rsidR="00322E4D" w:rsidRPr="00FE1FAD" w:rsidRDefault="00322E4D" w:rsidP="00322E4D">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403CCAD7" w14:textId="77777777" w:rsidR="00322E4D" w:rsidRPr="00FE1FAD" w:rsidRDefault="00322E4D" w:rsidP="00322E4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7C919D03" w14:textId="7C7A5CA8" w:rsidR="00322E4D" w:rsidRDefault="00322E4D" w:rsidP="00FE1FAD">
      <w:pPr>
        <w:tabs>
          <w:tab w:val="left" w:pos="851"/>
        </w:tabs>
        <w:jc w:val="both"/>
        <w:rPr>
          <w:rFonts w:ascii="Arial" w:hAnsi="Arial" w:cs="Arial"/>
          <w:bCs/>
          <w:i/>
          <w:iCs/>
          <w:sz w:val="18"/>
          <w:szCs w:val="18"/>
        </w:rPr>
      </w:pPr>
    </w:p>
    <w:p w14:paraId="61D3E933" w14:textId="77777777" w:rsidR="00322E4D" w:rsidRPr="00FE1FAD" w:rsidRDefault="00322E4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42470A5D" w:rsidR="00FE1FAD" w:rsidRPr="005C62F7" w:rsidRDefault="00FE1FAD" w:rsidP="00FE1FAD">
      <w:pPr>
        <w:tabs>
          <w:tab w:val="left" w:pos="426"/>
          <w:tab w:val="left" w:pos="851"/>
        </w:tabs>
        <w:jc w:val="both"/>
        <w:rPr>
          <w:rFonts w:ascii="Arial" w:hAnsi="Arial" w:cs="Arial"/>
          <w:bCs/>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Objet</w:t>
      </w:r>
      <w:proofErr w:type="gramEnd"/>
      <w:r w:rsidRPr="005C62F7">
        <w:rPr>
          <w:rFonts w:ascii="Arial" w:hAnsi="Arial" w:cs="Arial"/>
        </w:rPr>
        <w:t xml:space="preserve"> </w:t>
      </w:r>
      <w:r w:rsidRPr="005C62F7">
        <w:rPr>
          <w:rFonts w:ascii="Arial" w:hAnsi="Arial" w:cs="Arial"/>
          <w:bCs/>
        </w:rPr>
        <w:t>du marché public</w:t>
      </w:r>
    </w:p>
    <w:p w14:paraId="3A655A17" w14:textId="6C30B63D" w:rsidR="005C62F7" w:rsidRPr="005C62F7" w:rsidRDefault="005C62F7" w:rsidP="00FE1FAD">
      <w:pPr>
        <w:tabs>
          <w:tab w:val="left" w:pos="426"/>
          <w:tab w:val="left" w:pos="851"/>
        </w:tabs>
        <w:jc w:val="both"/>
        <w:rPr>
          <w:rFonts w:ascii="Arial" w:hAnsi="Arial" w:cs="Arial"/>
          <w:b/>
          <w:bCs/>
          <w:highlight w:val="yellow"/>
        </w:rPr>
      </w:pPr>
    </w:p>
    <w:p w14:paraId="23CC2824" w14:textId="57BD738B" w:rsidR="005C62F7" w:rsidRPr="005C62F7" w:rsidRDefault="00645A6D" w:rsidP="00FE1FAD">
      <w:pPr>
        <w:tabs>
          <w:tab w:val="left" w:pos="426"/>
          <w:tab w:val="left" w:pos="851"/>
        </w:tabs>
        <w:jc w:val="both"/>
        <w:rPr>
          <w:rFonts w:ascii="Arial" w:hAnsi="Arial" w:cs="Arial"/>
          <w:b/>
          <w:bCs/>
          <w:highlight w:val="yellow"/>
        </w:rPr>
      </w:pPr>
      <w:r w:rsidRPr="005C62F7">
        <w:rPr>
          <w:rFonts w:ascii="Arial" w:hAnsi="Arial" w:cs="Arial"/>
          <w:b/>
          <w:bCs/>
        </w:rPr>
        <w:t>MAINTENANCE DES EQUIPEMENTS SCIENTIFIQUES DE L'INSTITUT DE LA VISION.</w:t>
      </w:r>
    </w:p>
    <w:p w14:paraId="58746850" w14:textId="77777777" w:rsidR="00FE1FAD" w:rsidRPr="005C62F7" w:rsidRDefault="00FE1FAD" w:rsidP="00FE1FAD">
      <w:pPr>
        <w:tabs>
          <w:tab w:val="left" w:pos="426"/>
          <w:tab w:val="left" w:pos="851"/>
        </w:tabs>
        <w:jc w:val="both"/>
        <w:rPr>
          <w:rFonts w:ascii="Arial" w:hAnsi="Arial" w:cs="Arial"/>
          <w:i/>
          <w:sz w:val="18"/>
          <w:szCs w:val="18"/>
        </w:rPr>
      </w:pPr>
    </w:p>
    <w:p w14:paraId="2152BD77" w14:textId="77777777" w:rsidR="00FE1FAD" w:rsidRPr="005C62F7" w:rsidRDefault="00FE1FAD" w:rsidP="00FE1FAD">
      <w:pPr>
        <w:tabs>
          <w:tab w:val="left" w:pos="426"/>
          <w:tab w:val="left" w:pos="851"/>
        </w:tabs>
        <w:jc w:val="both"/>
        <w:rPr>
          <w:rFonts w:ascii="Arial" w:hAnsi="Arial" w:cs="Arial"/>
          <w:i/>
          <w:sz w:val="18"/>
          <w:szCs w:val="18"/>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Cet</w:t>
      </w:r>
      <w:proofErr w:type="gramEnd"/>
      <w:r w:rsidRPr="005C62F7">
        <w:rPr>
          <w:rFonts w:ascii="Arial" w:hAnsi="Arial" w:cs="Arial"/>
        </w:rPr>
        <w:t xml:space="preserve"> acte d'engagement correspond :</w:t>
      </w:r>
    </w:p>
    <w:p w14:paraId="7E3B54C5" w14:textId="77777777" w:rsidR="00FE1FAD" w:rsidRPr="005C62F7" w:rsidRDefault="00FE1FAD" w:rsidP="00FE1FAD">
      <w:pPr>
        <w:tabs>
          <w:tab w:val="left" w:pos="851"/>
        </w:tabs>
        <w:rPr>
          <w:rFonts w:ascii="Arial" w:hAnsi="Arial" w:cs="Arial"/>
          <w:i/>
          <w:sz w:val="18"/>
          <w:szCs w:val="18"/>
        </w:rPr>
      </w:pPr>
      <w:r w:rsidRPr="005C62F7">
        <w:rPr>
          <w:rFonts w:ascii="Arial" w:hAnsi="Arial" w:cs="Arial"/>
          <w:i/>
          <w:sz w:val="18"/>
          <w:szCs w:val="18"/>
        </w:rPr>
        <w:t>(Cocher les cases correspondantes.)</w:t>
      </w:r>
    </w:p>
    <w:p w14:paraId="5DC5C9F7" w14:textId="072D53AA" w:rsidR="00695CEB" w:rsidRPr="005544F4" w:rsidRDefault="00695CEB" w:rsidP="00695CEB">
      <w:pPr>
        <w:tabs>
          <w:tab w:val="left" w:pos="426"/>
          <w:tab w:val="left" w:pos="851"/>
        </w:tabs>
        <w:jc w:val="both"/>
        <w:rPr>
          <w:rFonts w:ascii="Arial" w:hAnsi="Arial" w:cs="Arial"/>
          <w:highlight w:val="yellow"/>
        </w:rPr>
      </w:pPr>
    </w:p>
    <w:p w14:paraId="0224682E" w14:textId="390005D0" w:rsidR="00645A6D" w:rsidRPr="00267C7E" w:rsidRDefault="00130E2E" w:rsidP="002405BA">
      <w:pPr>
        <w:numPr>
          <w:ilvl w:val="0"/>
          <w:numId w:val="3"/>
        </w:numPr>
        <w:tabs>
          <w:tab w:val="left" w:pos="426"/>
        </w:tabs>
        <w:spacing w:before="120"/>
        <w:rPr>
          <w:b/>
        </w:rPr>
      </w:pPr>
      <w:r w:rsidRPr="00267C7E">
        <w:fldChar w:fldCharType="begin">
          <w:ffData>
            <w:name w:val=""/>
            <w:enabled/>
            <w:calcOnExit w:val="0"/>
            <w:checkBox>
              <w:size w:val="20"/>
              <w:default w:val="1"/>
            </w:checkBox>
          </w:ffData>
        </w:fldChar>
      </w:r>
      <w:r w:rsidRPr="00267C7E">
        <w:instrText xml:space="preserve"> FORMCHECKBOX </w:instrText>
      </w:r>
      <w:r w:rsidR="00267C7E" w:rsidRPr="00267C7E">
        <w:fldChar w:fldCharType="separate"/>
      </w:r>
      <w:r w:rsidRPr="00267C7E">
        <w:fldChar w:fldCharType="end"/>
      </w:r>
      <w:r w:rsidR="006D5EEA" w:rsidRPr="00267C7E">
        <w:rPr>
          <w:rFonts w:ascii="Arial" w:hAnsi="Arial" w:cs="Arial"/>
        </w:rPr>
        <w:tab/>
      </w:r>
      <w:proofErr w:type="gramStart"/>
      <w:r w:rsidR="00A4469A" w:rsidRPr="00267C7E">
        <w:t>au</w:t>
      </w:r>
      <w:proofErr w:type="gramEnd"/>
      <w:r w:rsidR="006D5EEA" w:rsidRPr="00267C7E">
        <w:t xml:space="preserve"> </w:t>
      </w:r>
      <w:r w:rsidR="008B290C" w:rsidRPr="00267C7E">
        <w:rPr>
          <w:b/>
        </w:rPr>
        <w:t>LOT 3</w:t>
      </w:r>
      <w:r w:rsidR="00A4469A" w:rsidRPr="00267C7E">
        <w:rPr>
          <w:b/>
        </w:rPr>
        <w:t xml:space="preserve"> : </w:t>
      </w:r>
      <w:r w:rsidR="00645A6D" w:rsidRPr="00267C7E">
        <w:rPr>
          <w:b/>
        </w:rPr>
        <w:t xml:space="preserve">Maintenance </w:t>
      </w:r>
      <w:r w:rsidR="00F37FE5" w:rsidRPr="00267C7E">
        <w:rPr>
          <w:b/>
        </w:rPr>
        <w:t>des</w:t>
      </w:r>
      <w:r w:rsidR="00645A6D" w:rsidRPr="00267C7E">
        <w:rPr>
          <w:b/>
        </w:rPr>
        <w:t xml:space="preserve"> </w:t>
      </w:r>
      <w:r w:rsidR="002405BA" w:rsidRPr="00267C7E">
        <w:rPr>
          <w:b/>
        </w:rPr>
        <w:t>micropipettes</w:t>
      </w:r>
    </w:p>
    <w:p w14:paraId="1009A387" w14:textId="77777777" w:rsidR="00FE1FAD" w:rsidRPr="00FE1FAD" w:rsidRDefault="00FE1FAD" w:rsidP="00FE1FA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09397AE0" w:rsidR="00FE1FAD" w:rsidRDefault="00FE1FAD" w:rsidP="00FE1FAD">
      <w:pPr>
        <w:tabs>
          <w:tab w:val="left" w:pos="851"/>
        </w:tabs>
        <w:jc w:val="both"/>
        <w:rPr>
          <w:rFonts w:ascii="Arial" w:hAnsi="Arial" w:cs="Arial"/>
        </w:rPr>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7D2BA4C9" w14:textId="721CFA40" w:rsidR="00AA17BA" w:rsidRDefault="00AA17BA" w:rsidP="00FE1FAD">
      <w:pPr>
        <w:tabs>
          <w:tab w:val="left" w:pos="851"/>
        </w:tabs>
        <w:jc w:val="both"/>
        <w:rPr>
          <w:rFonts w:ascii="Arial" w:hAnsi="Arial" w:cs="Arial"/>
        </w:rPr>
      </w:pPr>
    </w:p>
    <w:p w14:paraId="44199935" w14:textId="66268F2C" w:rsidR="00AA17BA" w:rsidRPr="00AA17BA" w:rsidRDefault="00AA17BA" w:rsidP="00AA17BA">
      <w:pPr>
        <w:tabs>
          <w:tab w:val="left" w:pos="851"/>
        </w:tabs>
        <w:spacing w:before="120"/>
        <w:ind w:left="1135" w:hanging="284"/>
        <w:jc w:val="both"/>
        <w:rPr>
          <w:rFonts w:ascii="Arial" w:hAnsi="Arial" w:cs="Arial"/>
          <w:lang w:val="en-GB"/>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67C7E">
        <w:rPr>
          <w:rFonts w:ascii="Arial" w:hAnsi="Arial" w:cs="Arial"/>
        </w:rPr>
      </w:r>
      <w:r w:rsidR="00267C7E">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00645A6D">
        <w:rPr>
          <w:rFonts w:ascii="Arial" w:hAnsi="Arial" w:cs="Arial"/>
        </w:rPr>
        <w:t>CC</w:t>
      </w:r>
      <w:r w:rsidR="00C3632C">
        <w:rPr>
          <w:rFonts w:ascii="Arial" w:hAnsi="Arial" w:cs="Arial"/>
        </w:rPr>
        <w:t xml:space="preserve">P </w:t>
      </w:r>
      <w:r w:rsidR="00645A6D">
        <w:rPr>
          <w:rFonts w:ascii="Arial" w:hAnsi="Arial" w:cs="Arial"/>
        </w:rPr>
        <w:t>–</w:t>
      </w:r>
      <w:r w:rsidR="00C3632C" w:rsidRPr="00C3632C">
        <w:rPr>
          <w:rFonts w:ascii="Arial" w:hAnsi="Arial" w:cs="Arial"/>
        </w:rPr>
        <w:t xml:space="preserve"> </w:t>
      </w:r>
      <w:r w:rsidR="00267C7E">
        <w:t>SU_2026</w:t>
      </w:r>
      <w:r w:rsidR="005F41D5">
        <w:t>_</w:t>
      </w:r>
      <w:r w:rsidR="00267C7E">
        <w:t>AOO</w:t>
      </w:r>
      <w:r w:rsidR="00645A6D">
        <w:t xml:space="preserve">_MAINTENANCE_IDV </w:t>
      </w:r>
      <w:r>
        <w:rPr>
          <w:rFonts w:ascii="Arial" w:hAnsi="Arial" w:cs="Arial"/>
        </w:rPr>
        <w:t>à accepter sans aucune modification</w:t>
      </w:r>
      <w:r w:rsidR="00C3632C">
        <w:rPr>
          <w:rFonts w:ascii="Arial" w:hAnsi="Arial" w:cs="Arial"/>
        </w:rPr>
        <w:t>.</w:t>
      </w:r>
    </w:p>
    <w:p w14:paraId="36957982" w14:textId="7C427A93" w:rsidR="00AA17BA" w:rsidRPr="00AA17BA" w:rsidRDefault="00AA17BA" w:rsidP="00AA17BA">
      <w:pPr>
        <w:tabs>
          <w:tab w:val="left" w:pos="851"/>
        </w:tabs>
        <w:spacing w:before="120"/>
        <w:ind w:left="1134"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67C7E">
        <w:rPr>
          <w:rFonts w:ascii="Arial" w:hAnsi="Arial" w:cs="Arial"/>
        </w:rPr>
      </w:r>
      <w:r w:rsidR="00267C7E">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Pr="00AA17BA">
        <w:rPr>
          <w:rFonts w:ascii="Arial" w:hAnsi="Arial" w:cs="Arial"/>
        </w:rPr>
        <w:t>CCAG/FCS 2021, issu de l'arrêté du 30 mars 2021 portant approbation du cahier des clauses administratives générales applicables aux marchés publics de fournitures courantes et de services</w:t>
      </w:r>
    </w:p>
    <w:p w14:paraId="5165E181" w14:textId="0B869D6B" w:rsidR="00AA17BA" w:rsidRPr="00AA17BA" w:rsidRDefault="00AA17BA" w:rsidP="00AA17BA">
      <w:pPr>
        <w:tabs>
          <w:tab w:val="left" w:pos="851"/>
        </w:tabs>
        <w:spacing w:before="120"/>
        <w:ind w:left="1135"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67C7E">
        <w:rPr>
          <w:rFonts w:ascii="Arial" w:hAnsi="Arial" w:cs="Arial"/>
        </w:rPr>
      </w:r>
      <w:r w:rsidR="00267C7E">
        <w:rPr>
          <w:rFonts w:ascii="Arial" w:hAnsi="Arial" w:cs="Arial"/>
        </w:rPr>
        <w:fldChar w:fldCharType="separate"/>
      </w:r>
      <w:r w:rsidRPr="00AA17BA">
        <w:rPr>
          <w:rFonts w:ascii="Arial" w:hAnsi="Arial" w:cs="Arial"/>
        </w:rPr>
        <w:fldChar w:fldCharType="end"/>
      </w:r>
      <w:r w:rsidRPr="00AA17BA">
        <w:rPr>
          <w:rFonts w:ascii="Arial" w:hAnsi="Arial" w:cs="Arial"/>
          <w:lang w:val="en-GB"/>
        </w:rPr>
        <w:t xml:space="preserve"> Annexe </w:t>
      </w:r>
      <w:proofErr w:type="spellStart"/>
      <w:r w:rsidRPr="00AA17BA">
        <w:rPr>
          <w:rFonts w:ascii="Arial" w:hAnsi="Arial" w:cs="Arial"/>
          <w:lang w:val="en-GB"/>
        </w:rPr>
        <w:t>financière</w:t>
      </w:r>
      <w:proofErr w:type="spellEnd"/>
    </w:p>
    <w:p w14:paraId="70EC6840" w14:textId="77777777" w:rsidR="00AA17BA" w:rsidRDefault="00AA17BA" w:rsidP="00AA17BA">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7C7E">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268C6196" w14:textId="6FAFE84E"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proofErr w:type="gramStart"/>
      <w:r w:rsidRPr="00FE1FAD">
        <w:rPr>
          <w:rFonts w:ascii="Arial" w:hAnsi="Arial" w:cs="Arial"/>
        </w:rPr>
        <w:t>et</w:t>
      </w:r>
      <w:proofErr w:type="gramEnd"/>
      <w:r w:rsidRPr="00FE1FAD">
        <w:rPr>
          <w:rFonts w:ascii="Arial" w:hAnsi="Arial" w:cs="Arial"/>
        </w:rPr>
        <w:t xml:space="preserve"> conformément à leurs clauses,</w:t>
      </w:r>
      <w:bookmarkStart w:id="0" w:name="_GoBack"/>
      <w:bookmarkEnd w:id="0"/>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rPr>
          <w:rFonts w:ascii="Arial" w:hAnsi="Arial" w:cs="Arial"/>
        </w:rPr>
        <w:t xml:space="preserve"> </w:t>
      </w:r>
      <w:proofErr w:type="gramStart"/>
      <w:r w:rsidRPr="00FE1FAD">
        <w:rPr>
          <w:rFonts w:ascii="Arial" w:hAnsi="Arial" w:cs="Arial"/>
        </w:rPr>
        <w:t>le</w:t>
      </w:r>
      <w:proofErr w:type="gramEnd"/>
      <w:r w:rsidRPr="00FE1FAD">
        <w:rPr>
          <w:rFonts w:ascii="Arial" w:hAnsi="Arial" w:cs="Arial"/>
        </w:rPr>
        <w:t xml:space="preserve"> signataire</w:t>
      </w:r>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rPr>
          <w:rFonts w:ascii="Arial" w:hAnsi="Arial" w:cs="Arial"/>
        </w:rPr>
        <w:t xml:space="preserve"> </w:t>
      </w:r>
      <w:proofErr w:type="gramStart"/>
      <w:r w:rsidRPr="00FE1FAD">
        <w:rPr>
          <w:rFonts w:ascii="Arial" w:hAnsi="Arial" w:cs="Arial"/>
        </w:rPr>
        <w:t>s’engage</w:t>
      </w:r>
      <w:proofErr w:type="gramEnd"/>
      <w:r w:rsidRPr="00FE1FAD">
        <w:rPr>
          <w:rFonts w:ascii="Arial" w:hAnsi="Arial" w:cs="Arial"/>
        </w:rPr>
        <w:t>, sur la base de son offre et pour son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rPr>
          <w:rFonts w:ascii="Arial" w:hAnsi="Arial" w:cs="Arial"/>
        </w:rPr>
        <w:t xml:space="preserve"> </w:t>
      </w:r>
      <w:proofErr w:type="gramStart"/>
      <w:r w:rsidRPr="00FE1FAD">
        <w:rPr>
          <w:rFonts w:ascii="Arial" w:hAnsi="Arial" w:cs="Arial"/>
        </w:rPr>
        <w:t>engage</w:t>
      </w:r>
      <w:proofErr w:type="gramEnd"/>
      <w:r w:rsidRPr="00FE1FAD">
        <w:rPr>
          <w:rFonts w:ascii="Arial" w:hAnsi="Arial" w:cs="Arial"/>
        </w:rPr>
        <w:t xml:space="preserv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77777777" w:rsidR="00FE1FAD" w:rsidRPr="00FE1FAD" w:rsidRDefault="00FE1FAD" w:rsidP="00FE1FAD">
      <w:pPr>
        <w:tabs>
          <w:tab w:val="left" w:pos="851"/>
        </w:tabs>
        <w:jc w:val="both"/>
        <w:rPr>
          <w:rFonts w:ascii="Arial" w:hAnsi="Arial" w:cs="Arial"/>
        </w:rPr>
      </w:pPr>
    </w:p>
    <w:p w14:paraId="089B89D2" w14:textId="7B05440A" w:rsidR="00FE1FAD" w:rsidRDefault="00FE1FAD" w:rsidP="00FE1FAD">
      <w:pPr>
        <w:tabs>
          <w:tab w:val="left" w:pos="851"/>
        </w:tabs>
        <w:jc w:val="both"/>
        <w:rPr>
          <w:rFonts w:ascii="Arial" w:hAnsi="Arial" w:cs="Arial"/>
        </w:rPr>
      </w:pPr>
    </w:p>
    <w:p w14:paraId="14101FFB" w14:textId="02737BF0" w:rsidR="00670104" w:rsidRDefault="00670104" w:rsidP="00FE1FAD">
      <w:pPr>
        <w:tabs>
          <w:tab w:val="left" w:pos="851"/>
        </w:tabs>
        <w:jc w:val="both"/>
        <w:rPr>
          <w:rFonts w:ascii="Arial" w:hAnsi="Arial" w:cs="Arial"/>
        </w:rPr>
      </w:pPr>
    </w:p>
    <w:p w14:paraId="23664702" w14:textId="77777777" w:rsidR="00670104" w:rsidRPr="00FE1FAD" w:rsidRDefault="00670104"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rPr>
          <w:rFonts w:ascii="Arial" w:hAnsi="Arial" w:cs="Arial"/>
        </w:rPr>
        <w:t xml:space="preserve"> </w:t>
      </w:r>
      <w:proofErr w:type="gramStart"/>
      <w:r w:rsidRPr="00FE1FAD">
        <w:rPr>
          <w:rFonts w:ascii="Arial" w:hAnsi="Arial" w:cs="Arial"/>
        </w:rPr>
        <w:t>l’ensemble</w:t>
      </w:r>
      <w:proofErr w:type="gramEnd"/>
      <w:r w:rsidRPr="00FE1FAD">
        <w:rPr>
          <w:rFonts w:ascii="Arial" w:hAnsi="Arial" w:cs="Arial"/>
        </w:rPr>
        <w:t xml:space="preserve"> des membres du groupement s’engagent, sur la base de l’offre du groupement ;</w:t>
      </w:r>
    </w:p>
    <w:p w14:paraId="58E37DF5"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2A63F93F" w14:textId="77777777" w:rsidR="00FE1FAD" w:rsidRPr="00FE1FAD" w:rsidRDefault="00FE1FAD"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proofErr w:type="gramStart"/>
      <w:r w:rsidRPr="00FE1FAD">
        <w:rPr>
          <w:rFonts w:ascii="Arial" w:hAnsi="Arial" w:cs="Arial"/>
        </w:rPr>
        <w:t>à</w:t>
      </w:r>
      <w:proofErr w:type="gramEnd"/>
      <w:r w:rsidRPr="00FE1FAD">
        <w:rPr>
          <w:rFonts w:ascii="Arial" w:hAnsi="Arial" w:cs="Arial"/>
        </w:rPr>
        <w:t xml:space="preserve">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267C7E">
        <w:fldChar w:fldCharType="separate"/>
      </w:r>
      <w:r w:rsidRPr="00FE1FAD">
        <w:fldChar w:fldCharType="end"/>
      </w:r>
      <w:r w:rsidRPr="00FE1FAD">
        <w:rPr>
          <w:rFonts w:ascii="Arial" w:hAnsi="Arial" w:cs="Arial"/>
        </w:rPr>
        <w:t xml:space="preserve"> </w:t>
      </w:r>
      <w:proofErr w:type="gramStart"/>
      <w:r w:rsidRPr="00FE1FAD">
        <w:rPr>
          <w:rFonts w:ascii="Arial" w:hAnsi="Arial" w:cs="Arial"/>
        </w:rPr>
        <w:t>aux</w:t>
      </w:r>
      <w:proofErr w:type="gramEnd"/>
      <w:r w:rsidRPr="00FE1FAD">
        <w:rPr>
          <w:rFonts w:ascii="Arial" w:hAnsi="Arial" w:cs="Arial"/>
        </w:rPr>
        <w:t xml:space="preserve"> prix indiqués dans l’annexe financière jointe au présent acte d’engagement</w:t>
      </w:r>
    </w:p>
    <w:p w14:paraId="37F75B33" w14:textId="77777777" w:rsidR="00FE1FAD" w:rsidRPr="00FE1FAD" w:rsidRDefault="00FE1FAD" w:rsidP="00FE1FAD">
      <w:pPr>
        <w:tabs>
          <w:tab w:val="left" w:pos="851"/>
          <w:tab w:val="left" w:pos="6237"/>
        </w:tabs>
        <w:rPr>
          <w:rFonts w:ascii="Arial" w:hAnsi="Arial" w:cs="Arial"/>
          <w:b/>
          <w:sz w:val="22"/>
          <w:szCs w:val="22"/>
        </w:rPr>
      </w:pPr>
    </w:p>
    <w:p w14:paraId="27727517" w14:textId="77777777"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670104">
        <w:trPr>
          <w:trHeight w:val="554"/>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670104">
        <w:trPr>
          <w:trHeight w:val="588"/>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0940580B" w14:textId="07212945"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w:t>
      </w:r>
      <w:proofErr w:type="gramEnd"/>
      <w:r w:rsidRPr="00FE1FAD">
        <w:rPr>
          <w:rFonts w:ascii="Arial" w:hAnsi="Arial" w:cs="Arial"/>
        </w:rPr>
        <w:t xml:space="preserve">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w:t>
      </w:r>
      <w:proofErr w:type="gramEnd"/>
      <w:r w:rsidRPr="00FE1FAD">
        <w:rPr>
          <w:rFonts w:ascii="Arial" w:hAnsi="Arial" w:cs="Arial"/>
        </w:rPr>
        <w:t xml:space="preserve">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9"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0"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66904EFF" w14:textId="4E9B8092" w:rsidR="00FE1FAD" w:rsidRPr="00FE1FAD" w:rsidRDefault="00FE1FAD" w:rsidP="00FE1FAD">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00A25268">
        <w:fldChar w:fldCharType="begin">
          <w:ffData>
            <w:name w:val=""/>
            <w:enabled/>
            <w:calcOnExit w:val="0"/>
            <w:checkBox>
              <w:size w:val="20"/>
              <w:default w:val="0"/>
            </w:checkBox>
          </w:ffData>
        </w:fldChar>
      </w:r>
      <w:r w:rsidR="00A25268">
        <w:instrText xml:space="preserve"> FORMCHECKBOX </w:instrText>
      </w:r>
      <w:r w:rsidR="00267C7E">
        <w:fldChar w:fldCharType="separate"/>
      </w:r>
      <w:r w:rsidR="00A25268">
        <w:fldChar w:fldCharType="end"/>
      </w:r>
      <w:r w:rsidRPr="00FE1FAD">
        <w:tab/>
        <w:t>Non</w:t>
      </w:r>
      <w:r w:rsidRPr="00FE1FAD">
        <w:tab/>
      </w:r>
      <w:r w:rsidRPr="00FE1FAD">
        <w:tab/>
      </w:r>
      <w:r w:rsidRPr="00FE1FAD">
        <w:tab/>
      </w:r>
      <w:r w:rsidR="00A25268">
        <w:fldChar w:fldCharType="begin">
          <w:ffData>
            <w:name w:val=""/>
            <w:enabled/>
            <w:calcOnExit w:val="0"/>
            <w:checkBox>
              <w:size w:val="20"/>
              <w:default w:val="1"/>
            </w:checkBox>
          </w:ffData>
        </w:fldChar>
      </w:r>
      <w:r w:rsidR="00A25268">
        <w:instrText xml:space="preserve"> FORMCHECKBOX </w:instrText>
      </w:r>
      <w:r w:rsidR="00267C7E">
        <w:fldChar w:fldCharType="separate"/>
      </w:r>
      <w:r w:rsidR="00A25268">
        <w:fldChar w:fldCharType="end"/>
      </w:r>
      <w:r w:rsidRPr="00FE1FAD">
        <w:tab/>
        <w:t>Oui</w:t>
      </w:r>
    </w:p>
    <w:p w14:paraId="55733688" w14:textId="6D40CAB7" w:rsidR="00FE1FAD" w:rsidRDefault="00FE1FAD" w:rsidP="00FE1FAD">
      <w:pPr>
        <w:tabs>
          <w:tab w:val="left" w:pos="426"/>
          <w:tab w:val="left" w:pos="851"/>
        </w:tabs>
        <w:jc w:val="both"/>
        <w:rPr>
          <w:rFonts w:ascii="Arial" w:hAnsi="Arial" w:cs="Arial"/>
        </w:rPr>
      </w:pP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0557E104"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r w:rsidR="00AF6D39">
        <w:rPr>
          <w:rFonts w:ascii="Arial" w:hAnsi="Arial" w:cs="Arial"/>
        </w:rPr>
        <w:t>3</w:t>
      </w:r>
    </w:p>
    <w:p w14:paraId="0C97A11E" w14:textId="3034EF22" w:rsidR="00FE1FAD" w:rsidRPr="00FE1FAD" w:rsidRDefault="00FE1FAD" w:rsidP="00FE1FAD">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r w:rsidR="00AF6D39">
        <w:rPr>
          <w:rFonts w:ascii="Arial" w:hAnsi="Arial" w:cs="Arial"/>
        </w:rPr>
        <w:t xml:space="preserve"> 12 mois</w:t>
      </w:r>
    </w:p>
    <w:p w14:paraId="300CB452" w14:textId="52FE44BF" w:rsidR="00FE1FAD" w:rsidRDefault="00FE1FAD" w:rsidP="00FE1FAD">
      <w:pPr>
        <w:tabs>
          <w:tab w:val="left" w:pos="426"/>
          <w:tab w:val="left" w:pos="851"/>
        </w:tabs>
        <w:spacing w:before="120"/>
        <w:ind w:left="924"/>
        <w:jc w:val="both"/>
        <w:rPr>
          <w:rFonts w:ascii="Arial" w:hAnsi="Arial" w:cs="Arial"/>
          <w:b/>
        </w:rPr>
      </w:pPr>
    </w:p>
    <w:p w14:paraId="7FA04726" w14:textId="287D9A00" w:rsidR="003D2004" w:rsidRDefault="003D2004" w:rsidP="00FE1FAD">
      <w:pPr>
        <w:tabs>
          <w:tab w:val="left" w:pos="426"/>
          <w:tab w:val="left" w:pos="851"/>
        </w:tabs>
        <w:spacing w:before="120"/>
        <w:ind w:left="924"/>
        <w:jc w:val="both"/>
        <w:rPr>
          <w:rFonts w:ascii="Arial" w:hAnsi="Arial" w:cs="Arial"/>
          <w:b/>
        </w:rPr>
      </w:pPr>
    </w:p>
    <w:p w14:paraId="7589A938" w14:textId="77777777" w:rsidR="003D2004" w:rsidRPr="00FE1FAD" w:rsidRDefault="003D2004" w:rsidP="00FE1FA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77777777" w:rsidR="00FE1FAD" w:rsidRP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3D2004">
        <w:trPr>
          <w:trHeight w:val="1172"/>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1"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2"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ont</w:t>
      </w:r>
      <w:proofErr w:type="gramEnd"/>
      <w:r w:rsidRPr="00FE1FAD">
        <w:rPr>
          <w:rFonts w:ascii="Arial" w:hAnsi="Arial" w:cs="Arial"/>
        </w:rPr>
        <w:t xml:space="preserve">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w:t>
      </w:r>
      <w:proofErr w:type="gramStart"/>
      <w:r w:rsidRPr="00FE1FAD">
        <w:rPr>
          <w:rFonts w:ascii="Arial" w:hAnsi="Arial" w:cs="Arial"/>
          <w:i/>
          <w:sz w:val="18"/>
          <w:szCs w:val="18"/>
        </w:rPr>
        <w:t>hors</w:t>
      </w:r>
      <w:proofErr w:type="gramEnd"/>
      <w:r w:rsidRPr="00FE1FAD">
        <w:rPr>
          <w:rFonts w:ascii="Arial" w:hAnsi="Arial" w:cs="Arial"/>
          <w:i/>
          <w:sz w:val="18"/>
          <w:szCs w:val="18"/>
        </w:rPr>
        <w:t xml:space="preserve">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tab/>
      </w:r>
      <w:proofErr w:type="gramStart"/>
      <w:r w:rsidRPr="00FE1FAD">
        <w:rPr>
          <w:rFonts w:ascii="Arial" w:hAnsi="Arial" w:cs="Arial"/>
        </w:rPr>
        <w:t>donnent</w:t>
      </w:r>
      <w:proofErr w:type="gramEnd"/>
      <w:r w:rsidRPr="00FE1FAD">
        <w:rPr>
          <w:rFonts w:ascii="Arial" w:hAnsi="Arial" w:cs="Arial"/>
        </w:rPr>
        <w:t xml:space="preserve">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67C7E">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dans les conditions définies ci-dessous :</w:t>
      </w:r>
    </w:p>
    <w:p w14:paraId="1860C8B1" w14:textId="4C56B3C6" w:rsidR="00FE1FAD" w:rsidRDefault="00FE1FAD" w:rsidP="00B21524">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p w14:paraId="353B922A" w14:textId="496329ED" w:rsidR="00866AAC" w:rsidRDefault="00866AAC" w:rsidP="00B21524">
      <w:pPr>
        <w:tabs>
          <w:tab w:val="left" w:pos="851"/>
        </w:tabs>
        <w:ind w:left="1134" w:hanging="850"/>
        <w:rPr>
          <w:rFonts w:ascii="Arial" w:hAnsi="Arial" w:cs="Arial"/>
          <w:i/>
          <w:sz w:val="18"/>
          <w:szCs w:val="18"/>
        </w:rPr>
      </w:pPr>
    </w:p>
    <w:p w14:paraId="5BF21119" w14:textId="7086C4A5" w:rsidR="00866AAC" w:rsidRDefault="00866AAC" w:rsidP="00B21524">
      <w:pPr>
        <w:tabs>
          <w:tab w:val="left" w:pos="851"/>
        </w:tabs>
        <w:ind w:left="1134" w:hanging="850"/>
        <w:rPr>
          <w:rFonts w:ascii="Arial" w:hAnsi="Arial" w:cs="Arial"/>
          <w:i/>
          <w:sz w:val="18"/>
          <w:szCs w:val="18"/>
        </w:rPr>
      </w:pPr>
    </w:p>
    <w:p w14:paraId="64675E72" w14:textId="77777777" w:rsidR="003D2004" w:rsidRDefault="003D2004" w:rsidP="00B21524">
      <w:pPr>
        <w:tabs>
          <w:tab w:val="left" w:pos="851"/>
        </w:tabs>
        <w:ind w:left="1134" w:hanging="850"/>
        <w:rPr>
          <w:rFonts w:ascii="Arial" w:hAnsi="Arial" w:cs="Arial"/>
          <w:i/>
          <w:sz w:val="18"/>
          <w:szCs w:val="18"/>
        </w:rPr>
      </w:pPr>
    </w:p>
    <w:p w14:paraId="5CB6BD57" w14:textId="77777777" w:rsidR="00B21524" w:rsidRPr="00FE1FAD" w:rsidRDefault="00B21524" w:rsidP="00B21524">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E1FAD" w:rsidRPr="00FE1FAD" w14:paraId="5761BFDE" w14:textId="77777777" w:rsidTr="003D2004">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670104">
        <w:trPr>
          <w:trHeight w:val="532"/>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FE1FAD">
            <w:pPr>
              <w:tabs>
                <w:tab w:val="left" w:pos="851"/>
              </w:tabs>
              <w:snapToGrid w:val="0"/>
              <w:jc w:val="both"/>
              <w:rPr>
                <w:rFonts w:ascii="Arial" w:hAnsi="Arial" w:cs="Arial"/>
                <w:b/>
                <w:bCs/>
              </w:rPr>
            </w:pPr>
          </w:p>
        </w:tc>
      </w:tr>
      <w:tr w:rsidR="00FE1FAD" w:rsidRPr="00FE1FAD" w14:paraId="17E3F8E4" w14:textId="77777777" w:rsidTr="00670104">
        <w:trPr>
          <w:trHeight w:val="550"/>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FE1FAD">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FE1FAD">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FE1FAD">
            <w:pPr>
              <w:tabs>
                <w:tab w:val="left" w:pos="851"/>
              </w:tabs>
              <w:snapToGrid w:val="0"/>
              <w:jc w:val="both"/>
              <w:rPr>
                <w:rFonts w:ascii="Arial" w:hAnsi="Arial" w:cs="Arial"/>
                <w:b/>
                <w:bCs/>
              </w:rPr>
            </w:pPr>
          </w:p>
        </w:tc>
      </w:tr>
    </w:tbl>
    <w:p w14:paraId="5C44AB31" w14:textId="219A1AB8" w:rsidR="00FE1FAD" w:rsidRDefault="00FE1FAD" w:rsidP="00FE1FAD">
      <w:pPr>
        <w:tabs>
          <w:tab w:val="left" w:pos="851"/>
        </w:tabs>
        <w:jc w:val="both"/>
        <w:rPr>
          <w:rFonts w:ascii="Arial" w:hAnsi="Arial" w:cs="Arial"/>
          <w:sz w:val="18"/>
          <w:szCs w:val="18"/>
        </w:rPr>
      </w:pPr>
      <w:r w:rsidRPr="00FE1FAD">
        <w:rPr>
          <w:rFonts w:ascii="Arial" w:hAnsi="Arial" w:cs="Arial"/>
          <w:sz w:val="18"/>
          <w:szCs w:val="18"/>
        </w:rPr>
        <w:t>(*) Le signataire doit avoir le pouvoir d’engager la personne qu’il représente.</w:t>
      </w:r>
    </w:p>
    <w:p w14:paraId="2FFFCD00" w14:textId="77777777" w:rsidR="00CB76CE" w:rsidRPr="00FE1FAD" w:rsidRDefault="00CB76CE" w:rsidP="00FE1FAD">
      <w:pPr>
        <w:tabs>
          <w:tab w:val="left" w:pos="851"/>
        </w:tabs>
        <w:jc w:val="both"/>
        <w:rPr>
          <w:rFonts w:ascii="Arial" w:hAnsi="Arial" w:cs="Arial"/>
        </w:rPr>
      </w:pPr>
    </w:p>
    <w:p w14:paraId="51686B17" w14:textId="77777777" w:rsidR="00FE1FAD" w:rsidRPr="00FE1FAD" w:rsidRDefault="00FE1FAD" w:rsidP="00FE1FAD">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proofErr w:type="gramStart"/>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w:t>
      </w:r>
      <w:proofErr w:type="gramEnd"/>
      <w:r w:rsidRPr="00FE1FAD">
        <w:rPr>
          <w:rFonts w:ascii="Arial" w:hAnsi="Arial" w:cs="Arial"/>
          <w:bCs/>
          <w:iCs/>
        </w:rPr>
        <w:t xml:space="preserve">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8E6074C"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6E856BBA" w14:textId="5758F3BE"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4" w:history="1">
        <w:r w:rsidR="00EA7E84" w:rsidRPr="00BF7B42">
          <w:rPr>
            <w:rStyle w:val="Lienhypertexte"/>
            <w:rFonts w:ascii="Arial" w:hAnsi="Arial" w:cs="Arial"/>
          </w:rPr>
          <w:t>reine.hounkpati@sorbonne-universite.fr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w:t>
      </w:r>
      <w:proofErr w:type="gramEnd"/>
      <w:r w:rsidRPr="00FE1FAD">
        <w:rPr>
          <w:rFonts w:ascii="Arial" w:hAnsi="Arial" w:cs="Arial"/>
        </w:rPr>
        <w:t>,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15"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16"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6C645087"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02EE93AF" w14:textId="3372C7FC"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7" w:history="1">
        <w:r w:rsidR="00367A5E" w:rsidRPr="00BF7B42">
          <w:rPr>
            <w:rStyle w:val="Lienhypertexte"/>
            <w:rFonts w:ascii="Arial" w:hAnsi="Arial" w:cs="Arial"/>
          </w:rPr>
          <w:t>reine.hounkpati@sorbonne-universite.fr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w:t>
      </w:r>
      <w:proofErr w:type="gramEnd"/>
      <w:r w:rsidRPr="00FE1FAD">
        <w:rPr>
          <w:rFonts w:ascii="Arial" w:hAnsi="Arial" w:cs="Arial"/>
        </w:rPr>
        <w:t>,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18"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w:t>
      </w:r>
      <w:proofErr w:type="gramEnd"/>
      <w:r w:rsidRPr="00FE1FAD">
        <w:rPr>
          <w:rFonts w:ascii="Arial" w:hAnsi="Arial" w:cs="Arial"/>
        </w:rPr>
        <w:t xml:space="preserve">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w:t>
      </w:r>
      <w:proofErr w:type="gramStart"/>
      <w:r w:rsidRPr="00FE1FAD">
        <w:rPr>
          <w:rFonts w:ascii="Arial" w:hAnsi="Arial" w:cs="Arial"/>
        </w:rPr>
        <w:t>… ,</w:t>
      </w:r>
      <w:proofErr w:type="gramEnd"/>
      <w:r w:rsidRPr="00FE1FAD">
        <w:rPr>
          <w:rFonts w:ascii="Arial" w:hAnsi="Arial" w:cs="Arial"/>
        </w:rPr>
        <w:t xml:space="preserve">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57652201" w14:textId="0A2B9E1F" w:rsidR="00CC78D8" w:rsidRPr="00CC78D8" w:rsidRDefault="00FE1FAD" w:rsidP="00CC78D8">
      <w:pPr>
        <w:tabs>
          <w:tab w:val="left" w:pos="851"/>
        </w:tabs>
        <w:ind w:left="4820"/>
        <w:jc w:val="center"/>
        <w:rPr>
          <w:rFonts w:ascii="Century Gothic" w:hAnsi="Century Gothic"/>
        </w:rPr>
      </w:pPr>
      <w:r w:rsidRPr="00FE1FAD">
        <w:rPr>
          <w:rFonts w:ascii="Arial" w:hAnsi="Arial" w:cs="Arial"/>
          <w:i/>
          <w:sz w:val="18"/>
          <w:szCs w:val="18"/>
        </w:rPr>
        <w:t>(</w:t>
      </w:r>
      <w:proofErr w:type="gramStart"/>
      <w:r w:rsidRPr="00FE1FAD">
        <w:rPr>
          <w:rFonts w:ascii="Arial" w:hAnsi="Arial" w:cs="Arial"/>
          <w:i/>
          <w:sz w:val="18"/>
          <w:szCs w:val="18"/>
        </w:rPr>
        <w:t>représentant</w:t>
      </w:r>
      <w:proofErr w:type="gramEnd"/>
      <w:r w:rsidRPr="00FE1FAD">
        <w:rPr>
          <w:rFonts w:ascii="Arial" w:hAnsi="Arial" w:cs="Arial"/>
          <w:i/>
          <w:sz w:val="18"/>
          <w:szCs w:val="18"/>
        </w:rPr>
        <w:t xml:space="preserve"> de l’acheteur hab</w:t>
      </w:r>
      <w:r w:rsidR="00CC78D8">
        <w:rPr>
          <w:rFonts w:ascii="Arial" w:hAnsi="Arial" w:cs="Arial"/>
          <w:i/>
          <w:sz w:val="18"/>
          <w:szCs w:val="18"/>
        </w:rPr>
        <w:t xml:space="preserve">ilité à signer le marché public </w:t>
      </w:r>
    </w:p>
    <w:sectPr w:rsidR="00CC78D8" w:rsidRPr="00CC78D8" w:rsidSect="00CC78D8">
      <w:footerReference w:type="default" r:id="rId19"/>
      <w:pgSz w:w="11906" w:h="16838"/>
      <w:pgMar w:top="1418" w:right="851" w:bottom="851"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051369" w16cex:dateUtc="2024-01-17T21:04:00Z"/>
  <w16cex:commentExtensible w16cex:durableId="3404ECD2" w16cex:dateUtc="2024-01-17T21:05:00Z"/>
  <w16cex:commentExtensible w16cex:durableId="1A6123C6" w16cex:dateUtc="2024-01-17T21:07:00Z"/>
  <w16cex:commentExtensible w16cex:durableId="5554E9CE" w16cex:dateUtc="2024-01-17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580788" w16cid:durableId="7944701D"/>
  <w16cid:commentId w16cid:paraId="75706500" w16cid:durableId="24051369"/>
  <w16cid:commentId w16cid:paraId="03D6BC1B" w16cid:durableId="67FBB89A"/>
  <w16cid:commentId w16cid:paraId="3AF9FB18" w16cid:durableId="3404ECD2"/>
  <w16cid:commentId w16cid:paraId="6A0B48D1" w16cid:durableId="4AB51EA1"/>
  <w16cid:commentId w16cid:paraId="3B1D5E5A" w16cid:durableId="1A6123C6"/>
  <w16cid:commentId w16cid:paraId="49FAA441" w16cid:durableId="0DBF0835"/>
  <w16cid:commentId w16cid:paraId="655B6963" w16cid:durableId="5554E9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71C0" w14:textId="77777777" w:rsidR="00945988" w:rsidRDefault="00945988">
      <w:r>
        <w:separator/>
      </w:r>
    </w:p>
  </w:endnote>
  <w:endnote w:type="continuationSeparator" w:id="0">
    <w:p w14:paraId="4C3BDAB3" w14:textId="77777777" w:rsidR="00945988" w:rsidRDefault="0094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73" w:type="dxa"/>
      <w:tblInd w:w="-567" w:type="dxa"/>
      <w:tblLayout w:type="fixed"/>
      <w:tblCellMar>
        <w:left w:w="71" w:type="dxa"/>
        <w:right w:w="71" w:type="dxa"/>
      </w:tblCellMar>
      <w:tblLook w:val="0000" w:firstRow="0" w:lastRow="0" w:firstColumn="0" w:lastColumn="0" w:noHBand="0" w:noVBand="0"/>
    </w:tblPr>
    <w:tblGrid>
      <w:gridCol w:w="3473"/>
      <w:gridCol w:w="5528"/>
      <w:gridCol w:w="896"/>
      <w:gridCol w:w="567"/>
      <w:gridCol w:w="165"/>
      <w:gridCol w:w="544"/>
    </w:tblGrid>
    <w:tr w:rsidR="00AC6C92" w:rsidRPr="00AC6C92" w14:paraId="358707CA" w14:textId="77777777" w:rsidTr="00AC6C92">
      <w:trPr>
        <w:tblHeader/>
      </w:trPr>
      <w:tc>
        <w:tcPr>
          <w:tcW w:w="3473" w:type="dxa"/>
          <w:shd w:val="clear" w:color="auto" w:fill="66CCFF"/>
        </w:tcPr>
        <w:p w14:paraId="5FFB5C1D" w14:textId="77777777" w:rsidR="00AC6C92" w:rsidRPr="00AC6C92" w:rsidRDefault="00AC6C92" w:rsidP="00AC6C92">
          <w:pPr>
            <w:pStyle w:val="Pieddepage"/>
            <w:rPr>
              <w:b/>
              <w:i/>
            </w:rPr>
          </w:pPr>
          <w:r w:rsidRPr="00AC6C92">
            <w:rPr>
              <w:b/>
            </w:rPr>
            <w:t>ATTRI1 – Acte d’engagement</w:t>
          </w:r>
        </w:p>
      </w:tc>
      <w:tc>
        <w:tcPr>
          <w:tcW w:w="5528" w:type="dxa"/>
          <w:shd w:val="clear" w:color="auto" w:fill="66CCFF"/>
        </w:tcPr>
        <w:p w14:paraId="4909AB43" w14:textId="0DE9E191" w:rsidR="00AC6C92" w:rsidRPr="00AC6C92" w:rsidRDefault="005F41D5" w:rsidP="00267C7E">
          <w:pPr>
            <w:pStyle w:val="Pieddepage"/>
            <w:rPr>
              <w:b/>
            </w:rPr>
          </w:pPr>
          <w:r>
            <w:rPr>
              <w:b/>
            </w:rPr>
            <w:t>SU_</w:t>
          </w:r>
          <w:r w:rsidR="00267C7E">
            <w:rPr>
              <w:b/>
            </w:rPr>
            <w:t>2026</w:t>
          </w:r>
          <w:r>
            <w:rPr>
              <w:b/>
            </w:rPr>
            <w:t>_</w:t>
          </w:r>
          <w:r w:rsidR="00267C7E">
            <w:rPr>
              <w:b/>
            </w:rPr>
            <w:t>AOO</w:t>
          </w:r>
          <w:r w:rsidR="005C62F7">
            <w:rPr>
              <w:b/>
            </w:rPr>
            <w:t>_MAINTENANCE_IDV</w:t>
          </w:r>
        </w:p>
      </w:tc>
      <w:tc>
        <w:tcPr>
          <w:tcW w:w="896" w:type="dxa"/>
          <w:shd w:val="clear" w:color="auto" w:fill="66CCFF"/>
        </w:tcPr>
        <w:p w14:paraId="12FC044E" w14:textId="77777777" w:rsidR="00AC6C92" w:rsidRPr="00AC6C92" w:rsidRDefault="00AC6C92" w:rsidP="00AC6C92">
          <w:pPr>
            <w:pStyle w:val="Pieddepage"/>
          </w:pPr>
          <w:r w:rsidRPr="00AC6C92">
            <w:rPr>
              <w:b/>
            </w:rPr>
            <w:t xml:space="preserve">Page : </w:t>
          </w:r>
        </w:p>
      </w:tc>
      <w:tc>
        <w:tcPr>
          <w:tcW w:w="567" w:type="dxa"/>
          <w:shd w:val="clear" w:color="auto" w:fill="66CCFF"/>
        </w:tcPr>
        <w:p w14:paraId="693DEB71" w14:textId="49608533" w:rsidR="00AC6C92" w:rsidRPr="00AC6C92" w:rsidRDefault="00AC6C92" w:rsidP="00AC6C92">
          <w:pPr>
            <w:pStyle w:val="Pieddepage"/>
            <w:rPr>
              <w:b/>
            </w:rPr>
          </w:pPr>
          <w:r w:rsidRPr="00AC6C92">
            <w:rPr>
              <w:b/>
            </w:rPr>
            <w:fldChar w:fldCharType="begin"/>
          </w:r>
          <w:r w:rsidRPr="00AC6C92">
            <w:rPr>
              <w:b/>
            </w:rPr>
            <w:instrText xml:space="preserve"> PAGE </w:instrText>
          </w:r>
          <w:r w:rsidRPr="00AC6C92">
            <w:rPr>
              <w:b/>
            </w:rPr>
            <w:fldChar w:fldCharType="separate"/>
          </w:r>
          <w:r w:rsidR="00267C7E">
            <w:rPr>
              <w:b/>
              <w:noProof/>
            </w:rPr>
            <w:t>4</w:t>
          </w:r>
          <w:r w:rsidRPr="00AC6C92">
            <w:fldChar w:fldCharType="end"/>
          </w:r>
        </w:p>
      </w:tc>
      <w:tc>
        <w:tcPr>
          <w:tcW w:w="165" w:type="dxa"/>
          <w:shd w:val="clear" w:color="auto" w:fill="66CCFF"/>
        </w:tcPr>
        <w:p w14:paraId="077E365B" w14:textId="77777777" w:rsidR="00AC6C92" w:rsidRPr="00AC6C92" w:rsidRDefault="00AC6C92" w:rsidP="00AC6C92">
          <w:pPr>
            <w:pStyle w:val="Pieddepage"/>
          </w:pPr>
          <w:r w:rsidRPr="00AC6C92">
            <w:rPr>
              <w:b/>
            </w:rPr>
            <w:t>/</w:t>
          </w:r>
        </w:p>
      </w:tc>
      <w:tc>
        <w:tcPr>
          <w:tcW w:w="544" w:type="dxa"/>
          <w:shd w:val="clear" w:color="auto" w:fill="66CCFF"/>
        </w:tcPr>
        <w:p w14:paraId="0FF7EE8B" w14:textId="5A1CC095" w:rsidR="00AC6C92" w:rsidRPr="00AC6C92" w:rsidRDefault="00AC6C92" w:rsidP="00AC6C92">
          <w:pPr>
            <w:pStyle w:val="Pieddepage"/>
          </w:pPr>
          <w:r w:rsidRPr="00AC6C92">
            <w:rPr>
              <w:b/>
            </w:rPr>
            <w:fldChar w:fldCharType="begin"/>
          </w:r>
          <w:r w:rsidRPr="00AC6C92">
            <w:rPr>
              <w:b/>
            </w:rPr>
            <w:instrText xml:space="preserve"> NUMPAGES \*Arabic </w:instrText>
          </w:r>
          <w:r w:rsidRPr="00AC6C92">
            <w:rPr>
              <w:b/>
            </w:rPr>
            <w:fldChar w:fldCharType="separate"/>
          </w:r>
          <w:r w:rsidR="00267C7E">
            <w:rPr>
              <w:b/>
              <w:noProof/>
            </w:rPr>
            <w:t>4</w:t>
          </w:r>
          <w:r w:rsidRPr="00AC6C92">
            <w:fldChar w:fldCharType="end"/>
          </w:r>
        </w:p>
      </w:tc>
    </w:tr>
  </w:tbl>
  <w:p w14:paraId="01AB6983" w14:textId="77777777" w:rsidR="00AC6C92" w:rsidRDefault="00AC6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138B" w14:textId="77777777" w:rsidR="00945988" w:rsidRDefault="00945988">
      <w:r>
        <w:separator/>
      </w:r>
    </w:p>
  </w:footnote>
  <w:footnote w:type="continuationSeparator" w:id="0">
    <w:p w14:paraId="7314EA7E" w14:textId="77777777" w:rsidR="00945988" w:rsidRDefault="00945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7F1A9F"/>
    <w:multiLevelType w:val="hybridMultilevel"/>
    <w:tmpl w:val="F19207CC"/>
    <w:lvl w:ilvl="0" w:tplc="AA10A0BC">
      <w:start w:val="2"/>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6500"/>
    <w:rsid w:val="00061DC6"/>
    <w:rsid w:val="00065748"/>
    <w:rsid w:val="00065E03"/>
    <w:rsid w:val="00073BEA"/>
    <w:rsid w:val="000850BF"/>
    <w:rsid w:val="000A2E05"/>
    <w:rsid w:val="000B4A58"/>
    <w:rsid w:val="000C7A6E"/>
    <w:rsid w:val="000E0020"/>
    <w:rsid w:val="000E6FC4"/>
    <w:rsid w:val="0012301B"/>
    <w:rsid w:val="0012392A"/>
    <w:rsid w:val="00124815"/>
    <w:rsid w:val="00130E2E"/>
    <w:rsid w:val="0014790F"/>
    <w:rsid w:val="00155174"/>
    <w:rsid w:val="001611D7"/>
    <w:rsid w:val="00166B56"/>
    <w:rsid w:val="00181709"/>
    <w:rsid w:val="00181ED1"/>
    <w:rsid w:val="001C40C0"/>
    <w:rsid w:val="001C733C"/>
    <w:rsid w:val="001D25EF"/>
    <w:rsid w:val="001D6BCB"/>
    <w:rsid w:val="0021527A"/>
    <w:rsid w:val="0021797C"/>
    <w:rsid w:val="00225A1A"/>
    <w:rsid w:val="00235B69"/>
    <w:rsid w:val="002405BA"/>
    <w:rsid w:val="00260E6A"/>
    <w:rsid w:val="00267C7E"/>
    <w:rsid w:val="002904AF"/>
    <w:rsid w:val="002C26AF"/>
    <w:rsid w:val="002C2CA3"/>
    <w:rsid w:val="002C4B3E"/>
    <w:rsid w:val="002C79D6"/>
    <w:rsid w:val="002D2EBD"/>
    <w:rsid w:val="002E302F"/>
    <w:rsid w:val="003209E1"/>
    <w:rsid w:val="00322E4D"/>
    <w:rsid w:val="00332B12"/>
    <w:rsid w:val="00334953"/>
    <w:rsid w:val="0035472E"/>
    <w:rsid w:val="00354C04"/>
    <w:rsid w:val="00360240"/>
    <w:rsid w:val="00367A5E"/>
    <w:rsid w:val="00385E76"/>
    <w:rsid w:val="003978DF"/>
    <w:rsid w:val="00397E16"/>
    <w:rsid w:val="003A055C"/>
    <w:rsid w:val="003A400C"/>
    <w:rsid w:val="003B399E"/>
    <w:rsid w:val="003D2004"/>
    <w:rsid w:val="004024B0"/>
    <w:rsid w:val="00433EAF"/>
    <w:rsid w:val="0043706E"/>
    <w:rsid w:val="0044597F"/>
    <w:rsid w:val="00461A7B"/>
    <w:rsid w:val="0047659A"/>
    <w:rsid w:val="00494EB6"/>
    <w:rsid w:val="004A7169"/>
    <w:rsid w:val="004B57F2"/>
    <w:rsid w:val="004B7674"/>
    <w:rsid w:val="004E6488"/>
    <w:rsid w:val="004E75A6"/>
    <w:rsid w:val="00514DAF"/>
    <w:rsid w:val="00532EC7"/>
    <w:rsid w:val="00541CA3"/>
    <w:rsid w:val="00551D07"/>
    <w:rsid w:val="00552271"/>
    <w:rsid w:val="005544F4"/>
    <w:rsid w:val="005546A9"/>
    <w:rsid w:val="00572D25"/>
    <w:rsid w:val="00580FF4"/>
    <w:rsid w:val="005834F5"/>
    <w:rsid w:val="005846FB"/>
    <w:rsid w:val="0059085B"/>
    <w:rsid w:val="005A4A3B"/>
    <w:rsid w:val="005A4CB5"/>
    <w:rsid w:val="005C62F7"/>
    <w:rsid w:val="005F1FD8"/>
    <w:rsid w:val="005F41D5"/>
    <w:rsid w:val="005F4D95"/>
    <w:rsid w:val="0060533D"/>
    <w:rsid w:val="0061068C"/>
    <w:rsid w:val="00617D13"/>
    <w:rsid w:val="006232F0"/>
    <w:rsid w:val="0064560F"/>
    <w:rsid w:val="00645A6D"/>
    <w:rsid w:val="00660727"/>
    <w:rsid w:val="00670104"/>
    <w:rsid w:val="00695CEB"/>
    <w:rsid w:val="006B39C0"/>
    <w:rsid w:val="006C0F40"/>
    <w:rsid w:val="006C4338"/>
    <w:rsid w:val="006C794B"/>
    <w:rsid w:val="006D5EEA"/>
    <w:rsid w:val="006E5527"/>
    <w:rsid w:val="006F3DF9"/>
    <w:rsid w:val="007060E5"/>
    <w:rsid w:val="00710FD6"/>
    <w:rsid w:val="0072754B"/>
    <w:rsid w:val="00737B66"/>
    <w:rsid w:val="00746FE1"/>
    <w:rsid w:val="00757151"/>
    <w:rsid w:val="00761095"/>
    <w:rsid w:val="00781BE8"/>
    <w:rsid w:val="007909E0"/>
    <w:rsid w:val="00791096"/>
    <w:rsid w:val="0079785C"/>
    <w:rsid w:val="007A0FE9"/>
    <w:rsid w:val="007D64FF"/>
    <w:rsid w:val="007D6731"/>
    <w:rsid w:val="007D76A6"/>
    <w:rsid w:val="007D7A65"/>
    <w:rsid w:val="007F68A6"/>
    <w:rsid w:val="00810445"/>
    <w:rsid w:val="0083205E"/>
    <w:rsid w:val="008345DF"/>
    <w:rsid w:val="00841DEA"/>
    <w:rsid w:val="00844DAA"/>
    <w:rsid w:val="00866AAC"/>
    <w:rsid w:val="008B290C"/>
    <w:rsid w:val="008D31F7"/>
    <w:rsid w:val="008E761A"/>
    <w:rsid w:val="009024AB"/>
    <w:rsid w:val="00902977"/>
    <w:rsid w:val="00905BB1"/>
    <w:rsid w:val="00934503"/>
    <w:rsid w:val="00945988"/>
    <w:rsid w:val="00982860"/>
    <w:rsid w:val="00983FF3"/>
    <w:rsid w:val="0098619E"/>
    <w:rsid w:val="00986572"/>
    <w:rsid w:val="009B1CD0"/>
    <w:rsid w:val="009B2A7E"/>
    <w:rsid w:val="009B45B9"/>
    <w:rsid w:val="009D5AB9"/>
    <w:rsid w:val="009D74B5"/>
    <w:rsid w:val="00A21783"/>
    <w:rsid w:val="00A25268"/>
    <w:rsid w:val="00A4469A"/>
    <w:rsid w:val="00A73766"/>
    <w:rsid w:val="00A95633"/>
    <w:rsid w:val="00AA17BA"/>
    <w:rsid w:val="00AB1FED"/>
    <w:rsid w:val="00AC6C92"/>
    <w:rsid w:val="00AD390B"/>
    <w:rsid w:val="00AE4A03"/>
    <w:rsid w:val="00AE7831"/>
    <w:rsid w:val="00AF6D39"/>
    <w:rsid w:val="00B054DA"/>
    <w:rsid w:val="00B07C05"/>
    <w:rsid w:val="00B21524"/>
    <w:rsid w:val="00B311D5"/>
    <w:rsid w:val="00B45C97"/>
    <w:rsid w:val="00B56CDE"/>
    <w:rsid w:val="00B8702A"/>
    <w:rsid w:val="00B87564"/>
    <w:rsid w:val="00BA44E5"/>
    <w:rsid w:val="00BB638B"/>
    <w:rsid w:val="00BE6078"/>
    <w:rsid w:val="00BF6C28"/>
    <w:rsid w:val="00C03081"/>
    <w:rsid w:val="00C126A7"/>
    <w:rsid w:val="00C23C23"/>
    <w:rsid w:val="00C3632C"/>
    <w:rsid w:val="00C75523"/>
    <w:rsid w:val="00C91060"/>
    <w:rsid w:val="00C911FE"/>
    <w:rsid w:val="00CB76CE"/>
    <w:rsid w:val="00CC78D8"/>
    <w:rsid w:val="00CD185D"/>
    <w:rsid w:val="00CD46CC"/>
    <w:rsid w:val="00CE1629"/>
    <w:rsid w:val="00CF0997"/>
    <w:rsid w:val="00D32104"/>
    <w:rsid w:val="00D33447"/>
    <w:rsid w:val="00D46BC7"/>
    <w:rsid w:val="00D537A1"/>
    <w:rsid w:val="00DA00CE"/>
    <w:rsid w:val="00DA6361"/>
    <w:rsid w:val="00DA665F"/>
    <w:rsid w:val="00DB577A"/>
    <w:rsid w:val="00DE76A9"/>
    <w:rsid w:val="00E257E0"/>
    <w:rsid w:val="00E32BF6"/>
    <w:rsid w:val="00E47798"/>
    <w:rsid w:val="00E54EB2"/>
    <w:rsid w:val="00EA7E84"/>
    <w:rsid w:val="00EF1037"/>
    <w:rsid w:val="00F0257B"/>
    <w:rsid w:val="00F12BC3"/>
    <w:rsid w:val="00F37FE5"/>
    <w:rsid w:val="00FD0A10"/>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 w:type="paragraph" w:styleId="Paragraphedeliste">
    <w:name w:val="List Paragraph"/>
    <w:basedOn w:val="Normal"/>
    <w:uiPriority w:val="34"/>
    <w:qFormat/>
    <w:rsid w:val="00645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mailto:jean-gilles.hoarau@sorbonne-universit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yperlink" Target="mailto:reine.hounkpati@sorbonne-universit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microsoft.com/office/2016/09/relationships/commentsIds" Target="commentsId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mailto:reine.hounkpati@sorbonne-universite.fr" TargetMode="Externa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1372A-88E4-48DF-9951-CD813A250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232</TotalTime>
  <Pages>4</Pages>
  <Words>1452</Words>
  <Characters>7991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9425</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HOUNKPATI Reine</cp:lastModifiedBy>
  <cp:revision>33</cp:revision>
  <cp:lastPrinted>2024-01-22T13:21:00Z</cp:lastPrinted>
  <dcterms:created xsi:type="dcterms:W3CDTF">2024-01-17T21:14:00Z</dcterms:created>
  <dcterms:modified xsi:type="dcterms:W3CDTF">2026-01-14T14:38:00Z</dcterms:modified>
</cp:coreProperties>
</file>